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16926" w14:textId="77777777" w:rsidR="00A815B3" w:rsidRDefault="00AA2609">
      <w:pPr>
        <w:jc w:val="center"/>
      </w:pPr>
      <w:r>
        <w:rPr>
          <w:rStyle w:val="DefaultParagraphFont1"/>
          <w:b/>
          <w:sz w:val="48"/>
        </w:rPr>
        <w:t>OVFC Board Meeting</w:t>
      </w:r>
    </w:p>
    <w:p w14:paraId="7EFBCDA3" w14:textId="77777777" w:rsidR="00A815B3" w:rsidRDefault="00AA2609">
      <w:pPr>
        <w:jc w:val="center"/>
      </w:pPr>
      <w:r>
        <w:rPr>
          <w:rStyle w:val="DefaultParagraphFont1"/>
          <w:b/>
          <w:sz w:val="48"/>
        </w:rPr>
        <w:t>Minutes</w:t>
      </w:r>
    </w:p>
    <w:p w14:paraId="1D0CE991" w14:textId="0A9D25E3" w:rsidR="00A815B3" w:rsidRDefault="008A7A3E">
      <w:pPr>
        <w:jc w:val="center"/>
      </w:pPr>
      <w:r>
        <w:rPr>
          <w:rStyle w:val="DefaultParagraphFont1"/>
          <w:b/>
          <w:sz w:val="48"/>
        </w:rPr>
        <w:t>Tuesday</w:t>
      </w:r>
      <w:r w:rsidR="00AA2609">
        <w:rPr>
          <w:rStyle w:val="DefaultParagraphFont1"/>
          <w:b/>
          <w:sz w:val="48"/>
        </w:rPr>
        <w:t xml:space="preserve">, </w:t>
      </w:r>
      <w:r>
        <w:rPr>
          <w:rStyle w:val="DefaultParagraphFont1"/>
          <w:b/>
          <w:sz w:val="48"/>
        </w:rPr>
        <w:t>February</w:t>
      </w:r>
      <w:r w:rsidR="00AA2609">
        <w:rPr>
          <w:rStyle w:val="DefaultParagraphFont1"/>
          <w:b/>
          <w:sz w:val="48"/>
        </w:rPr>
        <w:t xml:space="preserve"> </w:t>
      </w:r>
      <w:r>
        <w:rPr>
          <w:rStyle w:val="DefaultParagraphFont1"/>
          <w:b/>
          <w:sz w:val="48"/>
        </w:rPr>
        <w:t>4</w:t>
      </w:r>
      <w:r w:rsidR="00AA2609">
        <w:rPr>
          <w:rStyle w:val="DefaultParagraphFont1"/>
          <w:b/>
          <w:sz w:val="48"/>
        </w:rPr>
        <w:t>, 20</w:t>
      </w:r>
      <w:r>
        <w:rPr>
          <w:rStyle w:val="DefaultParagraphFont1"/>
          <w:b/>
          <w:sz w:val="48"/>
        </w:rPr>
        <w:t>20</w:t>
      </w:r>
    </w:p>
    <w:p w14:paraId="13692330" w14:textId="77777777" w:rsidR="00A815B3" w:rsidRDefault="00A815B3">
      <w:pPr>
        <w:jc w:val="center"/>
      </w:pPr>
    </w:p>
    <w:p w14:paraId="4377B52A" w14:textId="77777777" w:rsidR="00A815B3" w:rsidRDefault="00A815B3">
      <w:pPr>
        <w:jc w:val="center"/>
      </w:pPr>
    </w:p>
    <w:p w14:paraId="626DE618" w14:textId="30C58F14" w:rsidR="00A815B3" w:rsidRDefault="00AA2609">
      <w:r>
        <w:rPr>
          <w:rStyle w:val="DefaultParagraphFont1"/>
        </w:rPr>
        <w:t xml:space="preserve">In attendance: Dan, Cheryl, Dwight, Bob, </w:t>
      </w:r>
      <w:r>
        <w:rPr>
          <w:rStyle w:val="DefaultParagraphFont1"/>
        </w:rPr>
        <w:t>Ashleigh</w:t>
      </w:r>
      <w:r w:rsidR="008A7A3E">
        <w:rPr>
          <w:rStyle w:val="DefaultParagraphFont1"/>
        </w:rPr>
        <w:t>,</w:t>
      </w:r>
      <w:r w:rsidR="008A7A3E" w:rsidRPr="008A7A3E">
        <w:rPr>
          <w:rStyle w:val="DefaultParagraphFont1"/>
        </w:rPr>
        <w:t xml:space="preserve"> </w:t>
      </w:r>
      <w:r w:rsidR="008A7A3E">
        <w:rPr>
          <w:rStyle w:val="DefaultParagraphFont1"/>
        </w:rPr>
        <w:t>Gregg</w:t>
      </w:r>
      <w:r w:rsidR="008A7A3E">
        <w:rPr>
          <w:rStyle w:val="DefaultParagraphFont1"/>
        </w:rPr>
        <w:t>,</w:t>
      </w:r>
      <w:r w:rsidR="008A7A3E" w:rsidRPr="008A7A3E">
        <w:rPr>
          <w:rStyle w:val="DefaultParagraphFont1"/>
        </w:rPr>
        <w:t xml:space="preserve"> </w:t>
      </w:r>
      <w:r w:rsidR="008A7A3E">
        <w:rPr>
          <w:rStyle w:val="DefaultParagraphFont1"/>
        </w:rPr>
        <w:t>Sarah</w:t>
      </w:r>
    </w:p>
    <w:p w14:paraId="2D211EC1" w14:textId="36226A02" w:rsidR="00A815B3" w:rsidRDefault="00AA2609">
      <w:r>
        <w:rPr>
          <w:rStyle w:val="DefaultParagraphFont1"/>
        </w:rPr>
        <w:t>Regrets:</w:t>
      </w:r>
      <w:r>
        <w:rPr>
          <w:rStyle w:val="DefaultParagraphFont1"/>
        </w:rPr>
        <w:t>, Joanne,</w:t>
      </w:r>
      <w:r w:rsidR="008A7A3E">
        <w:rPr>
          <w:rStyle w:val="DefaultParagraphFont1"/>
        </w:rPr>
        <w:t xml:space="preserve"> </w:t>
      </w:r>
      <w:r>
        <w:rPr>
          <w:rStyle w:val="DefaultParagraphFont1"/>
        </w:rPr>
        <w:t xml:space="preserve">Marshall, </w:t>
      </w:r>
      <w:r w:rsidR="008A7A3E">
        <w:rPr>
          <w:rStyle w:val="DefaultParagraphFont1"/>
        </w:rPr>
        <w:t>Chris</w:t>
      </w:r>
    </w:p>
    <w:p w14:paraId="6AA5AB80" w14:textId="77777777" w:rsidR="00A815B3" w:rsidRDefault="00A815B3"/>
    <w:p w14:paraId="70B14216" w14:textId="77777777" w:rsidR="00A815B3" w:rsidRDefault="00A815B3"/>
    <w:p w14:paraId="5B41381B" w14:textId="77777777" w:rsidR="00A815B3" w:rsidRDefault="00AA2609">
      <w:r>
        <w:rPr>
          <w:rStyle w:val="DefaultParagraphFont1"/>
          <w:b/>
        </w:rPr>
        <w:t>1. Administration</w:t>
      </w:r>
    </w:p>
    <w:p w14:paraId="70125639" w14:textId="77777777" w:rsidR="00A815B3" w:rsidRDefault="00AA2609">
      <w:r>
        <w:rPr>
          <w:rStyle w:val="DefaultParagraphFont1"/>
        </w:rPr>
        <w:t>The agenda was approved.</w:t>
      </w:r>
    </w:p>
    <w:p w14:paraId="0A82B090" w14:textId="2716C363" w:rsidR="00A815B3" w:rsidRDefault="00AA2609">
      <w:r>
        <w:rPr>
          <w:rStyle w:val="DefaultParagraphFont1"/>
        </w:rPr>
        <w:t xml:space="preserve">The minutes of the </w:t>
      </w:r>
      <w:r w:rsidR="008A7A3E">
        <w:rPr>
          <w:rStyle w:val="DefaultParagraphFont1"/>
        </w:rPr>
        <w:t>December</w:t>
      </w:r>
      <w:r>
        <w:rPr>
          <w:rStyle w:val="DefaultParagraphFont1"/>
        </w:rPr>
        <w:t xml:space="preserve"> 3</w:t>
      </w:r>
      <w:r>
        <w:rPr>
          <w:rStyle w:val="DefaultParagraphFont1"/>
        </w:rPr>
        <w:t xml:space="preserve"> meeting were </w:t>
      </w:r>
      <w:r>
        <w:rPr>
          <w:rStyle w:val="DefaultParagraphFont1"/>
        </w:rPr>
        <w:t>approved</w:t>
      </w:r>
      <w:r w:rsidR="008A7A3E">
        <w:rPr>
          <w:rStyle w:val="DefaultParagraphFont1"/>
        </w:rPr>
        <w:t xml:space="preserve"> with minor changes</w:t>
      </w:r>
    </w:p>
    <w:p w14:paraId="52BC2E7F" w14:textId="77777777" w:rsidR="00A815B3" w:rsidRDefault="00A815B3"/>
    <w:p w14:paraId="1850A218" w14:textId="77777777" w:rsidR="00A815B3" w:rsidRDefault="00AA2609">
      <w:r>
        <w:rPr>
          <w:rStyle w:val="DefaultParagraphFont1"/>
          <w:b/>
        </w:rPr>
        <w:t>2. Orders</w:t>
      </w:r>
    </w:p>
    <w:p w14:paraId="153BEDDF" w14:textId="2D27D1DB" w:rsidR="008A7A3E" w:rsidRDefault="008A7A3E">
      <w:pPr>
        <w:rPr>
          <w:rStyle w:val="DefaultParagraphFont1"/>
        </w:rPr>
      </w:pPr>
      <w:r>
        <w:rPr>
          <w:rStyle w:val="DefaultParagraphFont1"/>
        </w:rPr>
        <w:t>December</w:t>
      </w:r>
      <w:r w:rsidR="00AA2609">
        <w:rPr>
          <w:rStyle w:val="DefaultParagraphFont1"/>
        </w:rPr>
        <w:t xml:space="preserve"> Sales were $</w:t>
      </w:r>
      <w:r>
        <w:rPr>
          <w:rStyle w:val="DefaultParagraphFont1"/>
        </w:rPr>
        <w:t>10208.14</w:t>
      </w:r>
      <w:r w:rsidR="00AA2609">
        <w:rPr>
          <w:rStyle w:val="DefaultParagraphFont1"/>
        </w:rPr>
        <w:t xml:space="preserve">, a bit </w:t>
      </w:r>
      <w:r>
        <w:rPr>
          <w:rStyle w:val="DefaultParagraphFont1"/>
        </w:rPr>
        <w:t>higher</w:t>
      </w:r>
      <w:r w:rsidR="00AA2609">
        <w:rPr>
          <w:rStyle w:val="DefaultParagraphFont1"/>
        </w:rPr>
        <w:t xml:space="preserve"> than last year which was $</w:t>
      </w:r>
      <w:r>
        <w:rPr>
          <w:rStyle w:val="DefaultParagraphFont1"/>
        </w:rPr>
        <w:t>9235.  87</w:t>
      </w:r>
      <w:r w:rsidR="00AA2609">
        <w:rPr>
          <w:rStyle w:val="DefaultParagraphFont1"/>
        </w:rPr>
        <w:t xml:space="preserve"> customers ordered from 2</w:t>
      </w:r>
      <w:r>
        <w:rPr>
          <w:rStyle w:val="DefaultParagraphFont1"/>
        </w:rPr>
        <w:t>8</w:t>
      </w:r>
      <w:r w:rsidR="00AA2609">
        <w:rPr>
          <w:rStyle w:val="DefaultParagraphFont1"/>
        </w:rPr>
        <w:t xml:space="preserve"> producers.</w:t>
      </w:r>
    </w:p>
    <w:p w14:paraId="0F2F9589" w14:textId="7FD82E76" w:rsidR="008A7A3E" w:rsidRDefault="008A7A3E">
      <w:pPr>
        <w:rPr>
          <w:rStyle w:val="DefaultParagraphFont1"/>
        </w:rPr>
      </w:pPr>
      <w:r>
        <w:rPr>
          <w:rStyle w:val="DefaultParagraphFont1"/>
        </w:rPr>
        <w:t>January Sales were 7425.93 a bit lower than last year which was $7808. 69 customers ordered from 30 producers.</w:t>
      </w:r>
    </w:p>
    <w:p w14:paraId="1E3363F5" w14:textId="77777777" w:rsidR="008A7A3E" w:rsidRDefault="008A7A3E">
      <w:pPr>
        <w:rPr>
          <w:rStyle w:val="DefaultParagraphFont1"/>
        </w:rPr>
      </w:pPr>
    </w:p>
    <w:p w14:paraId="70144B8F" w14:textId="21DEC8D4" w:rsidR="008A7A3E" w:rsidRDefault="008A7A3E">
      <w:pPr>
        <w:rPr>
          <w:rStyle w:val="DefaultParagraphFont1"/>
        </w:rPr>
      </w:pPr>
      <w:r>
        <w:rPr>
          <w:rStyle w:val="DefaultParagraphFont1"/>
        </w:rPr>
        <w:t>22</w:t>
      </w:r>
      <w:r w:rsidR="00AA2609">
        <w:rPr>
          <w:rStyle w:val="DefaultParagraphFont1"/>
        </w:rPr>
        <w:t xml:space="preserve"> signed and </w:t>
      </w:r>
      <w:r>
        <w:rPr>
          <w:rStyle w:val="DefaultParagraphFont1"/>
        </w:rPr>
        <w:t>10 paid in January, 7 from the test drive and 3 new.</w:t>
      </w:r>
    </w:p>
    <w:p w14:paraId="7EAA575D" w14:textId="77777777" w:rsidR="008A7A3E" w:rsidRDefault="008A7A3E">
      <w:pPr>
        <w:rPr>
          <w:rStyle w:val="DefaultParagraphFont1"/>
        </w:rPr>
      </w:pPr>
    </w:p>
    <w:p w14:paraId="7EC7CEDA" w14:textId="77777777" w:rsidR="00A815B3" w:rsidRDefault="00AA2609">
      <w:r>
        <w:rPr>
          <w:rStyle w:val="DefaultParagraphFont1"/>
        </w:rPr>
        <w:t>Those who signed, how they found out about us:</w:t>
      </w:r>
    </w:p>
    <w:p w14:paraId="52578A9D" w14:textId="54D0D88E" w:rsidR="00A815B3" w:rsidRDefault="008E44D0">
      <w:r>
        <w:rPr>
          <w:rStyle w:val="DefaultParagraphFont1"/>
        </w:rPr>
        <w:t>2</w:t>
      </w:r>
      <w:r w:rsidR="00AA2609">
        <w:rPr>
          <w:rStyle w:val="DefaultParagraphFont1"/>
        </w:rPr>
        <w:t xml:space="preserve"> – </w:t>
      </w:r>
      <w:r>
        <w:rPr>
          <w:rStyle w:val="DefaultParagraphFont1"/>
        </w:rPr>
        <w:t>booth at Rankin</w:t>
      </w:r>
    </w:p>
    <w:p w14:paraId="036D87F9" w14:textId="7E27E66F" w:rsidR="00A815B3" w:rsidRDefault="008E44D0">
      <w:r>
        <w:rPr>
          <w:rStyle w:val="DefaultParagraphFont1"/>
        </w:rPr>
        <w:t>10</w:t>
      </w:r>
      <w:r w:rsidR="00AA2609">
        <w:rPr>
          <w:rStyle w:val="DefaultParagraphFont1"/>
        </w:rPr>
        <w:t xml:space="preserve"> – Facebook</w:t>
      </w:r>
      <w:r>
        <w:rPr>
          <w:rStyle w:val="DefaultParagraphFont1"/>
        </w:rPr>
        <w:t xml:space="preserve"> /</w:t>
      </w:r>
      <w:r w:rsidRPr="008E44D0">
        <w:rPr>
          <w:rStyle w:val="DefaultParagraphFont1"/>
        </w:rPr>
        <w:t xml:space="preserve"> </w:t>
      </w:r>
      <w:r>
        <w:rPr>
          <w:rStyle w:val="DefaultParagraphFont1"/>
        </w:rPr>
        <w:t>online</w:t>
      </w:r>
    </w:p>
    <w:p w14:paraId="1C061441" w14:textId="77777777" w:rsidR="00A815B3" w:rsidRDefault="00AA2609">
      <w:r>
        <w:rPr>
          <w:rStyle w:val="DefaultParagraphFont1"/>
        </w:rPr>
        <w:t>1 - Other</w:t>
      </w:r>
    </w:p>
    <w:p w14:paraId="3043CF51" w14:textId="61AC8546" w:rsidR="00A815B3" w:rsidRDefault="008A7A3E">
      <w:r>
        <w:rPr>
          <w:rStyle w:val="DefaultParagraphFont1"/>
        </w:rPr>
        <w:t>9</w:t>
      </w:r>
      <w:r w:rsidR="00AA2609">
        <w:rPr>
          <w:rStyle w:val="DefaultParagraphFont1"/>
        </w:rPr>
        <w:t xml:space="preserve"> – word of mouth.</w:t>
      </w:r>
    </w:p>
    <w:p w14:paraId="347517C4" w14:textId="77777777" w:rsidR="00A815B3" w:rsidRDefault="00A815B3"/>
    <w:p w14:paraId="0B1D7CAB" w14:textId="77777777" w:rsidR="00A815B3" w:rsidRDefault="00AA2609">
      <w:r>
        <w:rPr>
          <w:rStyle w:val="DefaultParagraphFont1"/>
        </w:rPr>
        <w:t>Ashleigh contacted all the new customers regarding our order system and there were no ordering errors.</w:t>
      </w:r>
    </w:p>
    <w:p w14:paraId="05446406" w14:textId="77777777" w:rsidR="00A815B3" w:rsidRDefault="00A815B3"/>
    <w:p w14:paraId="766C3D20" w14:textId="77777777" w:rsidR="00A815B3" w:rsidRDefault="00AA2609">
      <w:r>
        <w:rPr>
          <w:rStyle w:val="DefaultParagraphFont1"/>
          <w:b/>
        </w:rPr>
        <w:t>3. Marketing</w:t>
      </w:r>
    </w:p>
    <w:p w14:paraId="3171F74D" w14:textId="2F476208" w:rsidR="00A815B3" w:rsidRDefault="00AA2609">
      <w:pPr>
        <w:rPr>
          <w:rStyle w:val="DefaultParagraphFont1"/>
        </w:rPr>
      </w:pPr>
      <w:r>
        <w:rPr>
          <w:rStyle w:val="DefaultParagraphFont1"/>
        </w:rPr>
        <w:t xml:space="preserve">Ashleigh has sent a memo to the owner of the </w:t>
      </w:r>
      <w:proofErr w:type="spellStart"/>
      <w:r>
        <w:rPr>
          <w:rStyle w:val="DefaultParagraphFont1"/>
        </w:rPr>
        <w:t>ValuMart</w:t>
      </w:r>
      <w:proofErr w:type="spellEnd"/>
      <w:r>
        <w:rPr>
          <w:rStyle w:val="DefaultParagraphFont1"/>
        </w:rPr>
        <w:t xml:space="preserve"> in Deep River. </w:t>
      </w:r>
      <w:r w:rsidR="008E44D0">
        <w:rPr>
          <w:rStyle w:val="DefaultParagraphFont1"/>
        </w:rPr>
        <w:t>They have the ability to purchase local produce and will do so when the fit is right.</w:t>
      </w:r>
    </w:p>
    <w:p w14:paraId="60889210" w14:textId="725862C0" w:rsidR="008E44D0" w:rsidRDefault="008E44D0">
      <w:pPr>
        <w:rPr>
          <w:rStyle w:val="DefaultParagraphFont1"/>
        </w:rPr>
      </w:pPr>
    </w:p>
    <w:p w14:paraId="43D15204" w14:textId="27C7C7CA" w:rsidR="008E44D0" w:rsidRDefault="008E44D0">
      <w:pPr>
        <w:rPr>
          <w:rStyle w:val="DefaultParagraphFont1"/>
        </w:rPr>
      </w:pPr>
      <w:r>
        <w:rPr>
          <w:rStyle w:val="DefaultParagraphFont1"/>
        </w:rPr>
        <w:t>Kim from Snark has presented in the past about how to approach stores for selling goods to them.</w:t>
      </w:r>
    </w:p>
    <w:p w14:paraId="36485731" w14:textId="1045BF3B" w:rsidR="008E44D0" w:rsidRDefault="008E44D0">
      <w:pPr>
        <w:rPr>
          <w:rStyle w:val="DefaultParagraphFont1"/>
        </w:rPr>
      </w:pPr>
    </w:p>
    <w:p w14:paraId="5EC5F866" w14:textId="5092F8B6" w:rsidR="008E44D0" w:rsidRDefault="008E44D0">
      <w:pPr>
        <w:rPr>
          <w:rStyle w:val="DefaultParagraphFont1"/>
        </w:rPr>
      </w:pPr>
      <w:r>
        <w:rPr>
          <w:rStyle w:val="DefaultParagraphFont1"/>
        </w:rPr>
        <w:t>Posters to be printed in Barr</w:t>
      </w:r>
      <w:r w:rsidR="006B41D0">
        <w:rPr>
          <w:rStyle w:val="DefaultParagraphFont1"/>
        </w:rPr>
        <w:t>y’</w:t>
      </w:r>
      <w:bookmarkStart w:id="0" w:name="_GoBack"/>
      <w:bookmarkEnd w:id="0"/>
      <w:r>
        <w:rPr>
          <w:rStyle w:val="DefaultParagraphFont1"/>
        </w:rPr>
        <w:t>s Bay.  Joanne to send in the file and they can be picked up by Sarah who goes there every other week.</w:t>
      </w:r>
    </w:p>
    <w:p w14:paraId="3432F51C" w14:textId="647A4AF3" w:rsidR="008E44D0" w:rsidRDefault="008E44D0">
      <w:pPr>
        <w:rPr>
          <w:rStyle w:val="DefaultParagraphFont1"/>
        </w:rPr>
      </w:pPr>
    </w:p>
    <w:p w14:paraId="429A4AE8" w14:textId="34387F13" w:rsidR="008E44D0" w:rsidRDefault="008E44D0">
      <w:pPr>
        <w:rPr>
          <w:rStyle w:val="DefaultParagraphFont1"/>
        </w:rPr>
      </w:pPr>
    </w:p>
    <w:p w14:paraId="766FB8BE" w14:textId="370F3DBF" w:rsidR="008E44D0" w:rsidRDefault="008E44D0">
      <w:pPr>
        <w:rPr>
          <w:rStyle w:val="DefaultParagraphFont1"/>
        </w:rPr>
      </w:pPr>
    </w:p>
    <w:p w14:paraId="5EC09171" w14:textId="77777777" w:rsidR="008E44D0" w:rsidRDefault="008E44D0">
      <w:pPr>
        <w:rPr>
          <w:rStyle w:val="DefaultParagraphFont1"/>
        </w:rPr>
      </w:pPr>
    </w:p>
    <w:p w14:paraId="7C3EFA94" w14:textId="1794950B" w:rsidR="00A815B3" w:rsidRDefault="00AA2609">
      <w:r>
        <w:rPr>
          <w:rStyle w:val="DefaultParagraphFont1"/>
          <w:b/>
        </w:rPr>
        <w:lastRenderedPageBreak/>
        <w:t>4. Financial</w:t>
      </w:r>
      <w:r>
        <w:rPr>
          <w:rStyle w:val="DefaultParagraphFont1"/>
        </w:rPr>
        <w:t xml:space="preserve">- </w:t>
      </w:r>
    </w:p>
    <w:p w14:paraId="171FFEB2" w14:textId="284B1BE8" w:rsidR="00A815B3" w:rsidRDefault="008E44D0">
      <w:r>
        <w:t>Preliminary results shows that we are in the black, have made a small profit this year.  Details to be completed soon and a meeting of the finance committee to be called.  Meeting date Thursday Feb 13</w:t>
      </w:r>
      <w:r w:rsidRPr="008E44D0">
        <w:rPr>
          <w:vertAlign w:val="superscript"/>
        </w:rPr>
        <w:t>th</w:t>
      </w:r>
      <w:r>
        <w:t xml:space="preserve"> 1:30 at the Eganville Library.  </w:t>
      </w:r>
    </w:p>
    <w:p w14:paraId="11E8FDDF" w14:textId="32601341" w:rsidR="008E44D0" w:rsidRDefault="008E44D0"/>
    <w:p w14:paraId="2ACF63C8" w14:textId="77777777" w:rsidR="008E44D0" w:rsidRDefault="008E44D0"/>
    <w:p w14:paraId="417AC11D" w14:textId="77777777" w:rsidR="00A815B3" w:rsidRDefault="00AA2609">
      <w:r>
        <w:rPr>
          <w:rStyle w:val="DefaultParagraphFont1"/>
          <w:b/>
        </w:rPr>
        <w:t>5. Fundraising</w:t>
      </w:r>
    </w:p>
    <w:p w14:paraId="1D4F5632" w14:textId="1C9879B7" w:rsidR="00A815B3" w:rsidRDefault="00AA2609">
      <w:r>
        <w:rPr>
          <w:rStyle w:val="DefaultParagraphFont1"/>
          <w:b/>
        </w:rPr>
        <w:t>Lo</w:t>
      </w:r>
      <w:r>
        <w:rPr>
          <w:rStyle w:val="DefaultParagraphFont1"/>
          <w:b/>
        </w:rPr>
        <w:t>ttery</w:t>
      </w:r>
      <w:r>
        <w:rPr>
          <w:rStyle w:val="DefaultParagraphFont1"/>
        </w:rPr>
        <w:t>– Dan has the prize money in hand, but is having problems getting the lic</w:t>
      </w:r>
      <w:r>
        <w:rPr>
          <w:rStyle w:val="DefaultParagraphFont1"/>
        </w:rPr>
        <w:t>ense. Ashleigh and Dwight volunteered to help. The proposed date for the draw is late August or early September.</w:t>
      </w:r>
    </w:p>
    <w:p w14:paraId="07AA7BC8" w14:textId="77777777" w:rsidR="00A815B3" w:rsidRDefault="00A815B3"/>
    <w:p w14:paraId="325B634D" w14:textId="6110A3F1" w:rsidR="00A815B3" w:rsidRDefault="00AA2609">
      <w:r>
        <w:rPr>
          <w:rStyle w:val="DefaultParagraphFont1"/>
          <w:b/>
        </w:rPr>
        <w:t>6 . Events</w:t>
      </w:r>
      <w:r>
        <w:rPr>
          <w:rStyle w:val="DefaultParagraphFont1"/>
        </w:rPr>
        <w:t xml:space="preserve">- </w:t>
      </w:r>
      <w:r w:rsidR="008E44D0">
        <w:rPr>
          <w:rStyle w:val="DefaultParagraphFont1"/>
        </w:rPr>
        <w:t>Seedy Sunday March 8</w:t>
      </w:r>
      <w:r w:rsidR="008E44D0" w:rsidRPr="008E44D0">
        <w:rPr>
          <w:rStyle w:val="DefaultParagraphFont1"/>
          <w:vertAlign w:val="superscript"/>
        </w:rPr>
        <w:t>th</w:t>
      </w:r>
      <w:r w:rsidR="008E44D0">
        <w:rPr>
          <w:rStyle w:val="DefaultParagraphFont1"/>
        </w:rPr>
        <w:t xml:space="preserve"> – will see if we can get table and do a presentation.</w:t>
      </w:r>
    </w:p>
    <w:p w14:paraId="76FD4AED" w14:textId="77777777" w:rsidR="00A815B3" w:rsidRDefault="00A815B3"/>
    <w:p w14:paraId="6E304AA6" w14:textId="3C2781D6" w:rsidR="00A815B3" w:rsidRDefault="00AA2609">
      <w:pPr>
        <w:rPr>
          <w:rStyle w:val="DefaultParagraphFont1"/>
        </w:rPr>
      </w:pPr>
      <w:r>
        <w:rPr>
          <w:rStyle w:val="DefaultParagraphFont1"/>
          <w:b/>
        </w:rPr>
        <w:t>7. Any Other Business</w:t>
      </w:r>
      <w:r>
        <w:rPr>
          <w:rStyle w:val="DefaultParagraphFont1"/>
        </w:rPr>
        <w:t xml:space="preserve">– </w:t>
      </w:r>
    </w:p>
    <w:p w14:paraId="52ACB2A0" w14:textId="464D93B1" w:rsidR="008E44D0" w:rsidRDefault="008E44D0">
      <w:pPr>
        <w:rPr>
          <w:rStyle w:val="DefaultParagraphFont1"/>
        </w:rPr>
      </w:pPr>
    </w:p>
    <w:p w14:paraId="2927D8E6" w14:textId="771EE952" w:rsidR="008E44D0" w:rsidRDefault="008E44D0">
      <w:r>
        <w:rPr>
          <w:rStyle w:val="DefaultParagraphFont1"/>
        </w:rPr>
        <w:t xml:space="preserve">SWAT analysis – please have your results into Joanne </w:t>
      </w:r>
      <w:r w:rsidR="00194D60">
        <w:rPr>
          <w:rStyle w:val="DefaultParagraphFont1"/>
        </w:rPr>
        <w:t xml:space="preserve">within a </w:t>
      </w:r>
      <w:proofErr w:type="spellStart"/>
      <w:r w:rsidR="00194D60">
        <w:rPr>
          <w:rStyle w:val="DefaultParagraphFont1"/>
        </w:rPr>
        <w:t>weeks time</w:t>
      </w:r>
      <w:proofErr w:type="spellEnd"/>
      <w:r w:rsidR="00194D60">
        <w:rPr>
          <w:rStyle w:val="DefaultParagraphFont1"/>
        </w:rPr>
        <w:t>.</w:t>
      </w:r>
    </w:p>
    <w:p w14:paraId="4DACB984" w14:textId="77777777" w:rsidR="00A815B3" w:rsidRDefault="00A815B3"/>
    <w:p w14:paraId="7655D67D" w14:textId="77777777" w:rsidR="00A815B3" w:rsidRDefault="00AA2609">
      <w:r>
        <w:rPr>
          <w:rStyle w:val="DefaultParagraphFont1"/>
          <w:b/>
        </w:rPr>
        <w:t>8. Next Meeting.</w:t>
      </w:r>
    </w:p>
    <w:p w14:paraId="56127BEF" w14:textId="19EFBA5C" w:rsidR="00A815B3" w:rsidRDefault="00AA2609">
      <w:r>
        <w:rPr>
          <w:rStyle w:val="DefaultParagraphFont1"/>
        </w:rPr>
        <w:t xml:space="preserve">The next meeting will be held on Tuesday, </w:t>
      </w:r>
      <w:r w:rsidR="008E44D0">
        <w:rPr>
          <w:rStyle w:val="DefaultParagraphFont1"/>
        </w:rPr>
        <w:t>March 10</w:t>
      </w:r>
      <w:r>
        <w:rPr>
          <w:rStyle w:val="DefaultParagraphFont1"/>
        </w:rPr>
        <w:t xml:space="preserve"> at Bob’s place. 12:30 for lunch. Meeting starts at 1:15.</w:t>
      </w:r>
    </w:p>
    <w:p w14:paraId="1E2969DA" w14:textId="77777777" w:rsidR="00A815B3" w:rsidRDefault="00A815B3"/>
    <w:p w14:paraId="35CE847F" w14:textId="77777777" w:rsidR="00A815B3" w:rsidRDefault="00A815B3"/>
    <w:sectPr w:rsidR="00A815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8879D" w14:textId="77777777" w:rsidR="00AA2609" w:rsidRDefault="00AA2609" w:rsidP="006B41D0">
      <w:r>
        <w:separator/>
      </w:r>
    </w:p>
  </w:endnote>
  <w:endnote w:type="continuationSeparator" w:id="0">
    <w:p w14:paraId="23C79A37" w14:textId="77777777" w:rsidR="00AA2609" w:rsidRDefault="00AA2609" w:rsidP="006B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B898A" w14:textId="77777777" w:rsidR="006B41D0" w:rsidRDefault="006B41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79291" w14:textId="77777777" w:rsidR="006B41D0" w:rsidRDefault="006B41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2D6B1" w14:textId="77777777" w:rsidR="006B41D0" w:rsidRDefault="006B41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D2348" w14:textId="77777777" w:rsidR="00AA2609" w:rsidRDefault="00AA2609" w:rsidP="006B41D0">
      <w:r>
        <w:separator/>
      </w:r>
    </w:p>
  </w:footnote>
  <w:footnote w:type="continuationSeparator" w:id="0">
    <w:p w14:paraId="02E3F363" w14:textId="77777777" w:rsidR="00AA2609" w:rsidRDefault="00AA2609" w:rsidP="006B4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2F6EF" w14:textId="44DCDD47" w:rsidR="006B41D0" w:rsidRDefault="006B41D0">
    <w:pPr>
      <w:pStyle w:val="Header"/>
    </w:pPr>
    <w:r>
      <w:rPr>
        <w:noProof/>
      </w:rPr>
      <w:pict w14:anchorId="6AF144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95023" o:sp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37BF7" w14:textId="241A845F" w:rsidR="006B41D0" w:rsidRDefault="006B41D0">
    <w:pPr>
      <w:pStyle w:val="Header"/>
    </w:pPr>
    <w:r>
      <w:rPr>
        <w:noProof/>
      </w:rPr>
      <w:pict w14:anchorId="1FEB61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95024" o:spid="_x0000_s2051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AC46E" w14:textId="7F667C31" w:rsidR="006B41D0" w:rsidRDefault="006B41D0">
    <w:pPr>
      <w:pStyle w:val="Header"/>
    </w:pPr>
    <w:r>
      <w:rPr>
        <w:noProof/>
      </w:rPr>
      <w:pict w14:anchorId="4C62A52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95022" o:spid="_x0000_s204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5B3"/>
    <w:rsid w:val="00194D60"/>
    <w:rsid w:val="006B41D0"/>
    <w:rsid w:val="008A7A3E"/>
    <w:rsid w:val="008E44D0"/>
    <w:rsid w:val="00A815B3"/>
    <w:rsid w:val="00AA2609"/>
    <w:rsid w:val="00B5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28A77B7"/>
  <w15:docId w15:val="{9ABCA1B0-A4CB-49E6-B49D-F0D1A007D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">
    <w:name w:val="Footnote"/>
  </w:style>
  <w:style w:type="character" w:customStyle="1" w:styleId="NumberingSymbols">
    <w:name w:val="NumberingSymbols"/>
  </w:style>
  <w:style w:type="paragraph" w:customStyle="1" w:styleId="TableHeading">
    <w:name w:val="TableHeading"/>
  </w:style>
  <w:style w:type="paragraph" w:customStyle="1" w:styleId="Bibliographymastersthesis">
    <w:name w:val="Bibliography mastersthesis"/>
  </w:style>
  <w:style w:type="character" w:customStyle="1" w:styleId="DefaultParagraphFont0">
    <w:name w:val="DefaultParagraphFont"/>
  </w:style>
  <w:style w:type="character" w:customStyle="1" w:styleId="T13">
    <w:name w:val="T13"/>
  </w:style>
  <w:style w:type="character" w:styleId="Strong">
    <w:name w:val="Strong"/>
    <w:rPr>
      <w:b/>
    </w:rPr>
  </w:style>
  <w:style w:type="paragraph" w:customStyle="1" w:styleId="Contents3">
    <w:name w:val="Contents 3"/>
  </w:style>
  <w:style w:type="paragraph" w:customStyle="1" w:styleId="Bibliographycustom4">
    <w:name w:val="Bibliography custom4"/>
  </w:style>
  <w:style w:type="paragraph" w:customStyle="1" w:styleId="HeaderandFooter">
    <w:name w:val="HeaderandFooter"/>
  </w:style>
  <w:style w:type="paragraph" w:customStyle="1" w:styleId="Contents9">
    <w:name w:val="Contents 9"/>
  </w:style>
  <w:style w:type="paragraph" w:customStyle="1" w:styleId="Bibliographyincollection">
    <w:name w:val="Bibliography incollection"/>
  </w:style>
  <w:style w:type="paragraph" w:customStyle="1" w:styleId="Contents8">
    <w:name w:val="Contents 8"/>
  </w:style>
  <w:style w:type="paragraph" w:customStyle="1" w:styleId="Contents10">
    <w:name w:val="Contents 10"/>
  </w:style>
  <w:style w:type="paragraph" w:customStyle="1" w:styleId="Contents5">
    <w:name w:val="Contents 5"/>
  </w:style>
  <w:style w:type="character" w:customStyle="1" w:styleId="Endnoteanchor">
    <w:name w:val="Endnote anchor"/>
    <w:rPr>
      <w:vertAlign w:val="superscript"/>
    </w:rPr>
  </w:style>
  <w:style w:type="character" w:customStyle="1" w:styleId="FootnoteSymbol">
    <w:name w:val="Footnote Symbol"/>
  </w:style>
  <w:style w:type="paragraph" w:customStyle="1" w:styleId="Contents2">
    <w:name w:val="Contents 2"/>
  </w:style>
  <w:style w:type="paragraph" w:customStyle="1" w:styleId="Caption1">
    <w:name w:val="Caption1"/>
    <w:rPr>
      <w:i/>
    </w:rPr>
  </w:style>
  <w:style w:type="paragraph" w:customStyle="1" w:styleId="Contents4">
    <w:name w:val="Contents 4"/>
  </w:style>
  <w:style w:type="paragraph" w:styleId="Caption">
    <w:name w:val="caption"/>
    <w:rPr>
      <w:i/>
    </w:rPr>
  </w:style>
  <w:style w:type="paragraph" w:customStyle="1" w:styleId="TableContents">
    <w:name w:val="TableContents"/>
  </w:style>
  <w:style w:type="paragraph" w:customStyle="1" w:styleId="Endnote">
    <w:name w:val="Endnote"/>
  </w:style>
  <w:style w:type="paragraph" w:customStyle="1" w:styleId="Bibliographyconference">
    <w:name w:val="Bibliography conference"/>
  </w:style>
  <w:style w:type="paragraph" w:styleId="Footer">
    <w:name w:val="footer"/>
  </w:style>
  <w:style w:type="paragraph" w:customStyle="1" w:styleId="NormalWeb">
    <w:name w:val="NormalWeb"/>
  </w:style>
  <w:style w:type="paragraph" w:customStyle="1" w:styleId="Bibliographyjournal">
    <w:name w:val="Bibliography journal"/>
  </w:style>
  <w:style w:type="paragraph" w:customStyle="1" w:styleId="Heading3">
    <w:name w:val="Heading3"/>
  </w:style>
  <w:style w:type="character" w:customStyle="1" w:styleId="T11">
    <w:name w:val="T11"/>
    <w:rPr>
      <w:color w:val="00000A"/>
      <w:sz w:val="24"/>
    </w:rPr>
  </w:style>
  <w:style w:type="paragraph" w:customStyle="1" w:styleId="Bibliographywww">
    <w:name w:val="Bibliography www"/>
  </w:style>
  <w:style w:type="paragraph" w:customStyle="1" w:styleId="Bibliographycustom2">
    <w:name w:val="Bibliography custom2"/>
  </w:style>
  <w:style w:type="paragraph" w:customStyle="1" w:styleId="Bibliographyarticle">
    <w:name w:val="Bibliography article"/>
  </w:style>
  <w:style w:type="paragraph" w:customStyle="1" w:styleId="Bibliographyunpublished">
    <w:name w:val="Bibliography unpublished"/>
  </w:style>
  <w:style w:type="paragraph" w:styleId="List">
    <w:name w:val="List"/>
  </w:style>
  <w:style w:type="character" w:customStyle="1" w:styleId="Bullets">
    <w:name w:val="Bullets"/>
  </w:style>
  <w:style w:type="paragraph" w:customStyle="1" w:styleId="BodyText1">
    <w:name w:val="BodyText1"/>
    <w:pPr>
      <w:spacing w:line="288" w:lineRule="auto"/>
    </w:pPr>
  </w:style>
  <w:style w:type="paragraph" w:customStyle="1" w:styleId="Bibliographycustom3">
    <w:name w:val="Bibliography custom3"/>
  </w:style>
  <w:style w:type="paragraph" w:customStyle="1" w:styleId="Bibliographyemail">
    <w:name w:val="Bibliography email"/>
  </w:style>
  <w:style w:type="paragraph" w:customStyle="1" w:styleId="Bibliographymisc">
    <w:name w:val="Bibliography misc"/>
  </w:style>
  <w:style w:type="paragraph" w:customStyle="1" w:styleId="Level1">
    <w:name w:val="Level1"/>
  </w:style>
  <w:style w:type="character" w:customStyle="1" w:styleId="Footnoteanchor">
    <w:name w:val="Footnote anchor"/>
    <w:rPr>
      <w:vertAlign w:val="superscript"/>
    </w:rPr>
  </w:style>
  <w:style w:type="paragraph" w:customStyle="1" w:styleId="Bibliographyphdthesis">
    <w:name w:val="Bibliography phdthesis"/>
  </w:style>
  <w:style w:type="paragraph" w:customStyle="1" w:styleId="Bibliographycustom1">
    <w:name w:val="Bibliography custom1"/>
  </w:style>
  <w:style w:type="paragraph" w:customStyle="1" w:styleId="Quotations">
    <w:name w:val="Quotations"/>
  </w:style>
  <w:style w:type="paragraph" w:customStyle="1" w:styleId="Contents7">
    <w:name w:val="Contents 7"/>
  </w:style>
  <w:style w:type="paragraph" w:customStyle="1" w:styleId="Bibliographybook">
    <w:name w:val="Bibliography book"/>
  </w:style>
  <w:style w:type="paragraph" w:customStyle="1" w:styleId="Contents6">
    <w:name w:val="Contents 6"/>
  </w:style>
  <w:style w:type="character" w:customStyle="1" w:styleId="EndnoteSymbol">
    <w:name w:val="Endnote Symbol"/>
  </w:style>
  <w:style w:type="paragraph" w:customStyle="1" w:styleId="Bibliographyproceedings">
    <w:name w:val="Bibliography proceedings"/>
  </w:style>
  <w:style w:type="paragraph" w:customStyle="1" w:styleId="Contents1">
    <w:name w:val="Contents 1"/>
  </w:style>
  <w:style w:type="paragraph" w:customStyle="1" w:styleId="TextBody">
    <w:name w:val="TextBody"/>
    <w:pPr>
      <w:spacing w:line="288" w:lineRule="auto"/>
    </w:pPr>
  </w:style>
  <w:style w:type="paragraph" w:customStyle="1" w:styleId="Index">
    <w:name w:val="Index"/>
  </w:style>
  <w:style w:type="paragraph" w:customStyle="1" w:styleId="Heading">
    <w:name w:val="Heading"/>
    <w:rPr>
      <w:sz w:val="28"/>
    </w:rPr>
  </w:style>
  <w:style w:type="paragraph" w:customStyle="1" w:styleId="Bibliographycustom5">
    <w:name w:val="Bibliography custom5"/>
  </w:style>
  <w:style w:type="paragraph" w:customStyle="1" w:styleId="Heading1">
    <w:name w:val="Heading1"/>
  </w:style>
  <w:style w:type="paragraph" w:styleId="Subtitle">
    <w:name w:val="Subtitle"/>
    <w:uiPriority w:val="11"/>
    <w:qFormat/>
  </w:style>
  <w:style w:type="paragraph" w:customStyle="1" w:styleId="Bibliographytechreport">
    <w:name w:val="Bibliography techreport"/>
  </w:style>
  <w:style w:type="character" w:customStyle="1" w:styleId="T10">
    <w:name w:val="T10"/>
    <w:rPr>
      <w:sz w:val="24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ibliographyinbook">
    <w:name w:val="Bibliography inbook"/>
  </w:style>
  <w:style w:type="paragraph" w:customStyle="1" w:styleId="Bibliographymanual">
    <w:name w:val="Bibliography manual"/>
  </w:style>
  <w:style w:type="paragraph" w:customStyle="1" w:styleId="ListParagraph">
    <w:name w:val="ListParagraph"/>
  </w:style>
  <w:style w:type="paragraph" w:styleId="Title">
    <w:name w:val="Title"/>
    <w:uiPriority w:val="10"/>
    <w:qFormat/>
  </w:style>
  <w:style w:type="character" w:customStyle="1" w:styleId="DefaultParagraphFont1">
    <w:name w:val="DefaultParagraphFont"/>
  </w:style>
  <w:style w:type="character" w:customStyle="1" w:styleId="InternetLink">
    <w:name w:val="InternetLink"/>
    <w:rPr>
      <w:color w:val="0000FF"/>
      <w:u w:val="single"/>
    </w:rPr>
  </w:style>
  <w:style w:type="paragraph" w:customStyle="1" w:styleId="Heading2">
    <w:name w:val="Heading2"/>
  </w:style>
  <w:style w:type="character" w:customStyle="1" w:styleId="T7">
    <w:name w:val="T7"/>
    <w:rPr>
      <w:b/>
      <w:sz w:val="24"/>
    </w:rPr>
  </w:style>
  <w:style w:type="paragraph" w:customStyle="1" w:styleId="Bibliographybooklet">
    <w:name w:val="Bibliography booklet"/>
  </w:style>
  <w:style w:type="paragraph" w:customStyle="1" w:styleId="Bibliographyinproceedings">
    <w:name w:val="Bibliography inproceedings"/>
  </w:style>
  <w:style w:type="paragraph" w:styleId="Header">
    <w:name w:val="header"/>
    <w:basedOn w:val="Normal"/>
    <w:link w:val="HeaderChar"/>
    <w:uiPriority w:val="99"/>
    <w:unhideWhenUsed/>
    <w:rsid w:val="006B41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1D0"/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</dc:creator>
  <cp:lastModifiedBy>Gregg</cp:lastModifiedBy>
  <cp:revision>4</cp:revision>
  <dcterms:created xsi:type="dcterms:W3CDTF">2020-02-12T14:01:00Z</dcterms:created>
  <dcterms:modified xsi:type="dcterms:W3CDTF">2020-02-12T14:28:00Z</dcterms:modified>
</cp:coreProperties>
</file>